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E8" w:rsidRPr="00176EE8" w:rsidRDefault="00176EE8" w:rsidP="00176EE8">
      <w:pPr>
        <w:ind w:firstLineChars="200" w:firstLine="964"/>
        <w:jc w:val="center"/>
        <w:rPr>
          <w:b/>
          <w:color w:val="333333"/>
          <w:sz w:val="48"/>
          <w:szCs w:val="48"/>
        </w:rPr>
      </w:pPr>
      <w:r w:rsidRPr="00176EE8">
        <w:rPr>
          <w:rFonts w:hint="eastAsia"/>
          <w:b/>
          <w:color w:val="333333"/>
          <w:sz w:val="48"/>
          <w:szCs w:val="48"/>
        </w:rPr>
        <w:t>皮肤科简介</w:t>
      </w:r>
    </w:p>
    <w:p w:rsidR="00176EE8" w:rsidRPr="00176EE8" w:rsidRDefault="00176EE8" w:rsidP="00176E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176EE8">
        <w:rPr>
          <w:rFonts w:asciiTheme="majorEastAsia" w:eastAsiaTheme="majorEastAsia" w:hAnsiTheme="majorEastAsia" w:hint="eastAsia"/>
          <w:color w:val="333333"/>
          <w:sz w:val="28"/>
          <w:szCs w:val="28"/>
        </w:rPr>
        <w:t>吉林市中心医院皮肤科是目前吉林地区最大的皮肤专科之一，设备先进、技术力量雄厚，已经成为区域性的皮肤病诊治中心，在皮肤科领域享有较高的声誉。</w:t>
      </w:r>
      <w:r w:rsidRPr="00176EE8">
        <w:rPr>
          <w:rFonts w:asciiTheme="majorEastAsia" w:eastAsiaTheme="majorEastAsia" w:hAnsiTheme="majorEastAsia" w:hint="eastAsia"/>
          <w:color w:val="333333"/>
          <w:sz w:val="28"/>
          <w:szCs w:val="28"/>
        </w:rPr>
        <w:br/>
        <w:t>    科室现有医护人员16人，医生11人（正高级职称4人、副高级职称2人、中级职称3人、初级职称2人），其中硕士研究生7人；护士5人。</w:t>
      </w:r>
      <w:r w:rsidRPr="00176EE8">
        <w:rPr>
          <w:rFonts w:asciiTheme="majorEastAsia" w:eastAsiaTheme="majorEastAsia" w:hAnsiTheme="majorEastAsia" w:hint="eastAsia"/>
          <w:color w:val="333333"/>
          <w:sz w:val="28"/>
          <w:szCs w:val="28"/>
        </w:rPr>
        <w:br/>
        <w:t>    科室目前设有专家门诊、普通门诊、性病门诊、激光门诊、皮肤外科门诊、急诊皮肤科、</w:t>
      </w:r>
      <w:r>
        <w:rPr>
          <w:rFonts w:asciiTheme="majorEastAsia" w:eastAsiaTheme="majorEastAsia" w:hAnsiTheme="majorEastAsia" w:hint="eastAsia"/>
          <w:color w:val="333333"/>
          <w:sz w:val="28"/>
          <w:szCs w:val="28"/>
        </w:rPr>
        <w:t>皮肤激光治疗中心</w:t>
      </w:r>
      <w:r w:rsidRPr="00176EE8">
        <w:rPr>
          <w:rFonts w:asciiTheme="majorEastAsia" w:eastAsiaTheme="majorEastAsia" w:hAnsiTheme="majorEastAsia" w:hint="eastAsia"/>
          <w:color w:val="333333"/>
          <w:sz w:val="28"/>
          <w:szCs w:val="28"/>
        </w:rPr>
        <w:t>、真菌室、光疗室、皮肤科疗区。每年接诊来自吉林省内外各地患者5万余人次。科室每年举办1～2次市级学术活动，邀请国内著名专家、学者交流学习</w:t>
      </w:r>
      <w:r>
        <w:rPr>
          <w:rFonts w:asciiTheme="majorEastAsia" w:eastAsiaTheme="majorEastAsia" w:hAnsiTheme="majorEastAsia" w:hint="eastAsia"/>
          <w:color w:val="333333"/>
          <w:sz w:val="28"/>
          <w:szCs w:val="28"/>
        </w:rPr>
        <w:t>，</w:t>
      </w:r>
      <w:r w:rsidRPr="00176EE8">
        <w:rPr>
          <w:rFonts w:asciiTheme="majorEastAsia" w:eastAsiaTheme="majorEastAsia" w:hAnsiTheme="majorEastAsia" w:hint="eastAsia"/>
          <w:color w:val="333333"/>
          <w:sz w:val="28"/>
          <w:szCs w:val="28"/>
        </w:rPr>
        <w:t>并有多项科研项目获吉林市科技局科技进步奖。目前又有3项市级科研项目已经成功立项，正在立研中。平均每年发表国家、省级期刊10余篇。科室一直承担着北华大学医学院本科生的进修带教工作，以及省内医院医生的进修学习交流工作。</w:t>
      </w:r>
      <w:r>
        <w:rPr>
          <w:rFonts w:asciiTheme="majorEastAsia" w:eastAsiaTheme="majorEastAsia" w:hAnsiTheme="majorEastAsia" w:hint="eastAsia"/>
          <w:color w:val="333333"/>
          <w:sz w:val="28"/>
          <w:szCs w:val="28"/>
        </w:rPr>
        <w:br/>
        <w:t xml:space="preserve">    </w:t>
      </w:r>
      <w:r w:rsidRPr="00176EE8">
        <w:rPr>
          <w:rFonts w:asciiTheme="majorEastAsia" w:eastAsiaTheme="majorEastAsia" w:hAnsiTheme="majorEastAsia" w:hint="eastAsia"/>
          <w:color w:val="333333"/>
          <w:sz w:val="28"/>
          <w:szCs w:val="28"/>
        </w:rPr>
        <w:t>1、皮肤激光治疗中心</w:t>
      </w:r>
      <w:r w:rsidRPr="00176EE8">
        <w:rPr>
          <w:rFonts w:asciiTheme="majorEastAsia" w:eastAsiaTheme="majorEastAsia" w:hAnsiTheme="majorEastAsia" w:hint="eastAsia"/>
          <w:color w:val="333333"/>
          <w:sz w:val="28"/>
          <w:szCs w:val="28"/>
        </w:rPr>
        <w:br/>
        <w:t>    皮肤激光治疗中心成立于2011年10月，其治疗范畴涉及皮肤科疾病的治疗和皮肤美容等方面。科室引进以色列进口先进激光设备，针对每一位患者，制定一套安全有效的个性治疗方案，把健康和美丽带给大家。</w:t>
      </w:r>
      <w:r w:rsidRPr="00176EE8">
        <w:rPr>
          <w:rFonts w:asciiTheme="majorEastAsia" w:eastAsiaTheme="majorEastAsia" w:hAnsiTheme="majorEastAsia" w:hint="eastAsia"/>
          <w:color w:val="333333"/>
          <w:sz w:val="28"/>
          <w:szCs w:val="28"/>
        </w:rPr>
        <w:br/>
        <w:t>    辉煌激光360嫩肤系统</w:t>
      </w:r>
      <w:r w:rsidRPr="00176EE8">
        <w:rPr>
          <w:rFonts w:asciiTheme="majorEastAsia" w:eastAsiaTheme="majorEastAsia" w:hAnsiTheme="majorEastAsia" w:hint="eastAsia"/>
          <w:color w:val="333333"/>
          <w:sz w:val="28"/>
          <w:szCs w:val="28"/>
        </w:rPr>
        <w:br/>
        <w:t>    辉煌激光360嫩肤系统，能够治疗和改善老年斑、日晒斑、痤疮</w:t>
      </w:r>
      <w:r w:rsidRPr="00176EE8">
        <w:rPr>
          <w:rFonts w:asciiTheme="majorEastAsia" w:eastAsiaTheme="majorEastAsia" w:hAnsiTheme="majorEastAsia" w:hint="eastAsia"/>
          <w:color w:val="333333"/>
          <w:sz w:val="28"/>
          <w:szCs w:val="28"/>
        </w:rPr>
        <w:lastRenderedPageBreak/>
        <w:t>印痕、毛孔粗大、肤色晦暗、细小皱纹、皮肤松弛；雀斑、纹身、太田痣、咖啡斑、颧部褐</w:t>
      </w:r>
      <w:r w:rsidR="008407FD" w:rsidRPr="00176EE8">
        <w:rPr>
          <w:rFonts w:asciiTheme="majorEastAsia" w:eastAsiaTheme="majorEastAsia" w:hAnsiTheme="majorEastAsia" w:hint="eastAsia"/>
          <w:color w:val="333333"/>
          <w:sz w:val="28"/>
          <w:szCs w:val="28"/>
        </w:rPr>
        <w:t>青</w:t>
      </w:r>
      <w:r w:rsidRPr="00176EE8">
        <w:rPr>
          <w:rFonts w:asciiTheme="majorEastAsia" w:eastAsiaTheme="majorEastAsia" w:hAnsiTheme="majorEastAsia" w:hint="eastAsia"/>
          <w:color w:val="333333"/>
          <w:sz w:val="28"/>
          <w:szCs w:val="28"/>
        </w:rPr>
        <w:t>色痣；各种类型的炎症性痤疮；红脸、毛细血管扩张、酒渣鼻、蜘蛛痣、鲜红斑痣。</w:t>
      </w:r>
      <w:r w:rsidRPr="00176EE8">
        <w:rPr>
          <w:rFonts w:asciiTheme="majorEastAsia" w:eastAsiaTheme="majorEastAsia" w:hAnsiTheme="majorEastAsia" w:hint="eastAsia"/>
          <w:color w:val="333333"/>
          <w:sz w:val="28"/>
          <w:szCs w:val="28"/>
        </w:rPr>
        <w:br/>
        <w:t>    冰点专家半导体脱毛激光</w:t>
      </w:r>
      <w:r w:rsidRPr="00176EE8">
        <w:rPr>
          <w:rFonts w:asciiTheme="majorEastAsia" w:eastAsiaTheme="majorEastAsia" w:hAnsiTheme="majorEastAsia" w:hint="eastAsia"/>
          <w:color w:val="333333"/>
          <w:sz w:val="28"/>
          <w:szCs w:val="28"/>
        </w:rPr>
        <w:br/>
        <w:t>    冰点专家半导体脱毛激光被广泛的应用在包括腿毛、上臂、前胸、后背及面部多余毛发的无痛去除。它与传统激光脱毛在机理上最大的不同是：传统激光脱毛要瞬时高能量烧毁毛囊，而冰点脱毛温和的使毛囊自动失去活性，因此即能达到永久脱毛目的，又不过度刺激皮肤避免产生疼痛或风险。让您在冰冰凉凉中轻松去除多余体毛。</w:t>
      </w:r>
      <w:r w:rsidRPr="00176EE8">
        <w:rPr>
          <w:rFonts w:asciiTheme="majorEastAsia" w:eastAsiaTheme="majorEastAsia" w:hAnsiTheme="majorEastAsia" w:hint="eastAsia"/>
          <w:color w:val="333333"/>
          <w:sz w:val="28"/>
          <w:szCs w:val="28"/>
        </w:rPr>
        <w:br/>
        <w:t>    风采高能308准分子光</w:t>
      </w:r>
      <w:r w:rsidRPr="00176EE8">
        <w:rPr>
          <w:rFonts w:asciiTheme="majorEastAsia" w:eastAsiaTheme="majorEastAsia" w:hAnsiTheme="majorEastAsia" w:hint="eastAsia"/>
          <w:color w:val="333333"/>
          <w:sz w:val="28"/>
          <w:szCs w:val="28"/>
        </w:rPr>
        <w:br/>
        <w:t>    风采高能准分子光皮肤治疗仪，它是台紫外设备治疗色素脱失类疾病的金标准，它适用于白癜风、银屑病、色素脱失等顽固性疾病，治疗周期远远少于传统的紫外灯箱类设备，其显效时间短，适合于儿童治疗，治疗更方便，更安全。是目前国际上公认的“白癜风”治疗金标准。</w:t>
      </w:r>
      <w:r w:rsidRPr="00176EE8">
        <w:rPr>
          <w:rFonts w:asciiTheme="majorEastAsia" w:eastAsiaTheme="majorEastAsia" w:hAnsiTheme="majorEastAsia" w:hint="eastAsia"/>
          <w:color w:val="333333"/>
          <w:sz w:val="28"/>
          <w:szCs w:val="28"/>
        </w:rPr>
        <w:br/>
        <w:t>    2、皮肤外科</w:t>
      </w:r>
      <w:r w:rsidRPr="00176EE8">
        <w:rPr>
          <w:rFonts w:asciiTheme="majorEastAsia" w:eastAsiaTheme="majorEastAsia" w:hAnsiTheme="majorEastAsia" w:hint="eastAsia"/>
          <w:color w:val="333333"/>
          <w:sz w:val="28"/>
          <w:szCs w:val="28"/>
        </w:rPr>
        <w:br/>
        <w:t>    皮肤外科学是皮肤病治疗学的一门亚分支学科，是以皮肤病学和皮形修复技术为基础，研究影响人体皮肤的形态、结构、生理、病理、美感的发生、发展、及其规律的一门科学。科室在吉林地区率先开展皮肤外科手术治疗，目前已经开展的项目有各种皮肤浅表肿物美容切除术（如色素痣、脂溢性角化、皮脂腺囊肿、脂肪瘤、瘢痕疙瘩、皮肤肿瘤等）、局部皮瓣转移术、美容修复术及微创腋臭手术等。</w:t>
      </w:r>
      <w:r w:rsidRPr="00176EE8">
        <w:rPr>
          <w:rFonts w:asciiTheme="majorEastAsia" w:eastAsiaTheme="majorEastAsia" w:hAnsiTheme="majorEastAsia" w:hint="eastAsia"/>
          <w:color w:val="333333"/>
          <w:sz w:val="28"/>
          <w:szCs w:val="28"/>
        </w:rPr>
        <w:br/>
      </w:r>
      <w:r>
        <w:rPr>
          <w:rFonts w:asciiTheme="majorEastAsia" w:eastAsiaTheme="majorEastAsia" w:hAnsiTheme="majorEastAsia" w:hint="eastAsia"/>
          <w:color w:val="333333"/>
          <w:sz w:val="28"/>
          <w:szCs w:val="28"/>
        </w:rPr>
        <w:lastRenderedPageBreak/>
        <w:t xml:space="preserve">    </w:t>
      </w:r>
      <w:r w:rsidRPr="00176EE8">
        <w:rPr>
          <w:rFonts w:asciiTheme="majorEastAsia" w:eastAsiaTheme="majorEastAsia" w:hAnsiTheme="majorEastAsia" w:hint="eastAsia"/>
          <w:color w:val="333333"/>
          <w:sz w:val="28"/>
          <w:szCs w:val="28"/>
        </w:rPr>
        <w:t>3、皮肤病理</w:t>
      </w:r>
      <w:r w:rsidRPr="00176EE8">
        <w:rPr>
          <w:rFonts w:asciiTheme="majorEastAsia" w:eastAsiaTheme="majorEastAsia" w:hAnsiTheme="majorEastAsia" w:hint="eastAsia"/>
          <w:color w:val="333333"/>
          <w:sz w:val="28"/>
          <w:szCs w:val="28"/>
        </w:rPr>
        <w:br/>
        <w:t>   </w:t>
      </w:r>
      <w:r>
        <w:rPr>
          <w:rFonts w:asciiTheme="majorEastAsia" w:eastAsiaTheme="majorEastAsia" w:hAnsiTheme="majorEastAsia" w:hint="eastAsia"/>
          <w:color w:val="333333"/>
          <w:sz w:val="28"/>
          <w:szCs w:val="28"/>
        </w:rPr>
        <w:t xml:space="preserve"> </w:t>
      </w:r>
      <w:r w:rsidRPr="00176EE8">
        <w:rPr>
          <w:rFonts w:asciiTheme="majorEastAsia" w:eastAsiaTheme="majorEastAsia" w:hAnsiTheme="majorEastAsia" w:hint="eastAsia"/>
          <w:color w:val="333333"/>
          <w:sz w:val="28"/>
          <w:szCs w:val="28"/>
        </w:rPr>
        <w:t>皮肤病理从1990年开始至今，把皮肤病宏观（肉眼看皮损）和微观（显微镜下看组织细胞形态）相结合，对一些特殊疑难皮肤病及少见病，做出正确的诊断。</w:t>
      </w:r>
    </w:p>
    <w:p w:rsidR="00176EE8" w:rsidRPr="00176EE8" w:rsidRDefault="00176EE8" w:rsidP="00176E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176EE8">
        <w:rPr>
          <w:rFonts w:asciiTheme="majorEastAsia" w:eastAsiaTheme="majorEastAsia" w:hAnsiTheme="majorEastAsia" w:hint="eastAsia"/>
          <w:sz w:val="28"/>
          <w:szCs w:val="28"/>
        </w:rPr>
        <w:t>4、中西医结合治疗皮炎、湿疹、荨麻疹、银屑病、痤疮、带状疱</w:t>
      </w:r>
      <w:r w:rsidR="008407FD">
        <w:rPr>
          <w:rFonts w:asciiTheme="majorEastAsia" w:eastAsiaTheme="majorEastAsia" w:hAnsiTheme="majorEastAsia" w:hint="eastAsia"/>
          <w:sz w:val="28"/>
          <w:szCs w:val="28"/>
        </w:rPr>
        <w:t>疹等常见皮肤病，同时对感染性疾病、顽固性疾病结合中医药浴、光疗，临床取得显著疗效。</w:t>
      </w:r>
    </w:p>
    <w:p w:rsidR="00176EE8" w:rsidRPr="008407FD" w:rsidRDefault="00176EE8" w:rsidP="00176EE8">
      <w:pPr>
        <w:rPr>
          <w:rFonts w:asciiTheme="majorEastAsia" w:eastAsiaTheme="majorEastAsia" w:hAnsiTheme="majorEastAsia"/>
          <w:sz w:val="28"/>
          <w:szCs w:val="28"/>
        </w:rPr>
      </w:pPr>
    </w:p>
    <w:p w:rsidR="00176EE8" w:rsidRPr="00176EE8" w:rsidRDefault="00176EE8" w:rsidP="00176EE8">
      <w:pPr>
        <w:rPr>
          <w:rFonts w:asciiTheme="majorEastAsia" w:eastAsiaTheme="majorEastAsia" w:hAnsiTheme="majorEastAsia"/>
          <w:sz w:val="28"/>
          <w:szCs w:val="28"/>
        </w:rPr>
      </w:pPr>
    </w:p>
    <w:p w:rsidR="00252B9A" w:rsidRPr="00176EE8" w:rsidRDefault="00252B9A">
      <w:pPr>
        <w:rPr>
          <w:rFonts w:asciiTheme="majorEastAsia" w:eastAsiaTheme="majorEastAsia" w:hAnsiTheme="majorEastAsia"/>
          <w:sz w:val="28"/>
          <w:szCs w:val="28"/>
        </w:rPr>
      </w:pPr>
    </w:p>
    <w:sectPr w:rsidR="00252B9A" w:rsidRPr="00176EE8" w:rsidSect="00BF7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ED7" w:rsidRDefault="00FF3ED7" w:rsidP="00176EE8">
      <w:r>
        <w:separator/>
      </w:r>
    </w:p>
  </w:endnote>
  <w:endnote w:type="continuationSeparator" w:id="0">
    <w:p w:rsidR="00FF3ED7" w:rsidRDefault="00FF3ED7" w:rsidP="00176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ED7" w:rsidRDefault="00FF3ED7" w:rsidP="00176EE8">
      <w:r>
        <w:separator/>
      </w:r>
    </w:p>
  </w:footnote>
  <w:footnote w:type="continuationSeparator" w:id="0">
    <w:p w:rsidR="00FF3ED7" w:rsidRDefault="00FF3ED7" w:rsidP="00176E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EE8"/>
    <w:rsid w:val="00176EE8"/>
    <w:rsid w:val="00252B9A"/>
    <w:rsid w:val="008407FD"/>
    <w:rsid w:val="0087311A"/>
    <w:rsid w:val="00C33C71"/>
    <w:rsid w:val="00FF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6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6E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6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6E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191</Words>
  <Characters>1089</Characters>
  <Application>Microsoft Office Word</Application>
  <DocSecurity>0</DocSecurity>
  <Lines>9</Lines>
  <Paragraphs>2</Paragraphs>
  <ScaleCrop>false</ScaleCrop>
  <Company>微软中国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2014-05-22T07:58:00Z</dcterms:created>
  <dcterms:modified xsi:type="dcterms:W3CDTF">2014-05-23T01:52:00Z</dcterms:modified>
</cp:coreProperties>
</file>