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（内科）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708"/>
        <w:gridCol w:w="380"/>
        <w:gridCol w:w="390"/>
        <w:gridCol w:w="1279"/>
        <w:gridCol w:w="315"/>
        <w:gridCol w:w="802"/>
        <w:gridCol w:w="219"/>
        <w:gridCol w:w="272"/>
        <w:gridCol w:w="763"/>
        <w:gridCol w:w="140"/>
        <w:gridCol w:w="840"/>
        <w:gridCol w:w="193"/>
        <w:gridCol w:w="85"/>
        <w:gridCol w:w="1003"/>
        <w:gridCol w:w="1235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5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5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424B27" w:rsidRPr="00424B27" w:rsidTr="00424B27">
        <w:trPr>
          <w:jc w:val="center"/>
        </w:trPr>
        <w:tc>
          <w:tcPr>
            <w:tcW w:w="4365" w:type="dxa"/>
            <w:gridSpan w:val="8"/>
            <w:vAlign w:val="center"/>
          </w:tcPr>
          <w:p w:rsidR="00424B27" w:rsidRPr="00424B27" w:rsidRDefault="00424B27" w:rsidP="00424B27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科室</w:t>
            </w:r>
          </w:p>
        </w:tc>
        <w:tc>
          <w:tcPr>
            <w:tcW w:w="1936" w:type="dxa"/>
            <w:gridSpan w:val="4"/>
            <w:vAlign w:val="center"/>
          </w:tcPr>
          <w:p w:rsidR="00424B27" w:rsidRDefault="00424B27" w:rsidP="00424B27">
            <w:pPr>
              <w:jc w:val="center"/>
              <w:rPr>
                <w:rFonts w:hint="eastAsia"/>
                <w:sz w:val="24"/>
              </w:rPr>
            </w:pPr>
            <w:r w:rsidRPr="00424B27">
              <w:rPr>
                <w:rFonts w:hint="eastAsia"/>
                <w:sz w:val="24"/>
              </w:rPr>
              <w:t>起止时间</w:t>
            </w:r>
          </w:p>
          <w:p w:rsidR="00424B27" w:rsidRPr="00424B27" w:rsidRDefault="00424B27" w:rsidP="00424B27">
            <w:pPr>
              <w:jc w:val="center"/>
              <w:rPr>
                <w:sz w:val="24"/>
              </w:rPr>
            </w:pPr>
            <w:r w:rsidRPr="00424B27">
              <w:rPr>
                <w:rFonts w:hint="eastAsia"/>
                <w:sz w:val="24"/>
              </w:rPr>
              <w:t>（年月）</w:t>
            </w:r>
          </w:p>
        </w:tc>
        <w:tc>
          <w:tcPr>
            <w:tcW w:w="1088" w:type="dxa"/>
            <w:gridSpan w:val="2"/>
            <w:vAlign w:val="center"/>
          </w:tcPr>
          <w:p w:rsidR="00424B27" w:rsidRPr="00424B27" w:rsidRDefault="00424B27" w:rsidP="00424B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合计（月）</w:t>
            </w:r>
          </w:p>
        </w:tc>
        <w:tc>
          <w:tcPr>
            <w:tcW w:w="1235" w:type="dxa"/>
            <w:vAlign w:val="center"/>
          </w:tcPr>
          <w:p w:rsidR="00424B27" w:rsidRPr="00424B27" w:rsidRDefault="00424B27" w:rsidP="00424B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证明教师</w:t>
            </w: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 w:val="restart"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必选科室</w:t>
            </w: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呼吸内科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消化内科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感染科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风湿免疫科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内科门诊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医学影像科（含超声和核医学）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肾脏内科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血液内科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内分泌科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神经内科及精神科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急诊科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 w:rsidRPr="00013E5C">
              <w:rPr>
                <w:rFonts w:hint="eastAsia"/>
                <w:sz w:val="24"/>
              </w:rPr>
              <w:t>重症监护病房</w:t>
            </w:r>
          </w:p>
        </w:tc>
        <w:tc>
          <w:tcPr>
            <w:tcW w:w="1936" w:type="dxa"/>
            <w:gridSpan w:val="4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 w:val="restart"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选轮科室</w:t>
            </w:r>
            <w:proofErr w:type="gramEnd"/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临床检验科</w:t>
            </w:r>
          </w:p>
        </w:tc>
        <w:tc>
          <w:tcPr>
            <w:tcW w:w="1936" w:type="dxa"/>
            <w:gridSpan w:val="4"/>
            <w:vAlign w:val="center"/>
          </w:tcPr>
          <w:p w:rsidR="00424B27" w:rsidRDefault="00424B27" w:rsidP="00395154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病理科</w:t>
            </w:r>
          </w:p>
        </w:tc>
        <w:tc>
          <w:tcPr>
            <w:tcW w:w="1936" w:type="dxa"/>
            <w:gridSpan w:val="4"/>
          </w:tcPr>
          <w:p w:rsidR="00424B27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基层实践</w:t>
            </w:r>
          </w:p>
        </w:tc>
        <w:tc>
          <w:tcPr>
            <w:tcW w:w="1936" w:type="dxa"/>
            <w:gridSpan w:val="4"/>
          </w:tcPr>
          <w:p w:rsidR="00424B27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皮肤科</w:t>
            </w:r>
          </w:p>
        </w:tc>
        <w:tc>
          <w:tcPr>
            <w:tcW w:w="1936" w:type="dxa"/>
            <w:gridSpan w:val="4"/>
          </w:tcPr>
          <w:p w:rsidR="00424B27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708" w:type="dxa"/>
            <w:vMerge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3657" w:type="dxa"/>
            <w:gridSpan w:val="7"/>
          </w:tcPr>
          <w:p w:rsidR="00424B27" w:rsidRPr="00013E5C" w:rsidRDefault="00424B27" w:rsidP="00CC2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肿瘤内科（含放疗科）</w:t>
            </w:r>
          </w:p>
        </w:tc>
        <w:tc>
          <w:tcPr>
            <w:tcW w:w="1936" w:type="dxa"/>
            <w:gridSpan w:val="4"/>
          </w:tcPr>
          <w:p w:rsidR="00424B27" w:rsidRDefault="00424B27" w:rsidP="00CC2618">
            <w:pPr>
              <w:jc w:val="center"/>
              <w:rPr>
                <w:sz w:val="24"/>
              </w:rPr>
            </w:pPr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  <w:tr w:rsidR="00424B27" w:rsidRPr="00013E5C" w:rsidTr="00424B27">
        <w:trPr>
          <w:jc w:val="center"/>
        </w:trPr>
        <w:tc>
          <w:tcPr>
            <w:tcW w:w="4365" w:type="dxa"/>
            <w:gridSpan w:val="8"/>
            <w:vAlign w:val="center"/>
          </w:tcPr>
          <w:p w:rsidR="00424B27" w:rsidRPr="00013E5C" w:rsidRDefault="00424B27" w:rsidP="00424B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936" w:type="dxa"/>
            <w:gridSpan w:val="4"/>
            <w:vAlign w:val="center"/>
          </w:tcPr>
          <w:p w:rsidR="00424B27" w:rsidRDefault="00424B27" w:rsidP="00424B27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088" w:type="dxa"/>
            <w:gridSpan w:val="2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  <w:tc>
          <w:tcPr>
            <w:tcW w:w="1235" w:type="dxa"/>
          </w:tcPr>
          <w:p w:rsidR="00424B27" w:rsidRPr="00013E5C" w:rsidRDefault="00424B27" w:rsidP="00CC2618">
            <w:pPr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（内科）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424B27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424B27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</w:t>
      </w:r>
      <w:r w:rsidR="00424B27">
        <w:rPr>
          <w:rFonts w:hint="eastAsia"/>
        </w:rPr>
        <w:t xml:space="preserve">                                                               </w:t>
      </w:r>
      <w:r>
        <w:rPr>
          <w:rFonts w:hint="eastAsia"/>
        </w:rPr>
        <w:t xml:space="preserve"> 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EBB" w:rsidRDefault="00AA1EBB" w:rsidP="00F21695">
      <w:r>
        <w:separator/>
      </w:r>
    </w:p>
  </w:endnote>
  <w:endnote w:type="continuationSeparator" w:id="0">
    <w:p w:rsidR="00AA1EBB" w:rsidRDefault="00AA1EBB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EBB" w:rsidRDefault="00AA1EBB" w:rsidP="00F21695">
      <w:r>
        <w:separator/>
      </w:r>
    </w:p>
  </w:footnote>
  <w:footnote w:type="continuationSeparator" w:id="0">
    <w:p w:rsidR="00AA1EBB" w:rsidRDefault="00AA1EBB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2637E5"/>
    <w:rsid w:val="00332685"/>
    <w:rsid w:val="00395154"/>
    <w:rsid w:val="00423FB0"/>
    <w:rsid w:val="00424B27"/>
    <w:rsid w:val="00445916"/>
    <w:rsid w:val="00452E01"/>
    <w:rsid w:val="00465247"/>
    <w:rsid w:val="005747CF"/>
    <w:rsid w:val="007E5971"/>
    <w:rsid w:val="007F04CC"/>
    <w:rsid w:val="00A66958"/>
    <w:rsid w:val="00AA1EBB"/>
    <w:rsid w:val="00BF53F6"/>
    <w:rsid w:val="00C37E17"/>
    <w:rsid w:val="00CD7E37"/>
    <w:rsid w:val="00DC4B5C"/>
    <w:rsid w:val="00E711DD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121</Words>
  <Characters>696</Characters>
  <Application>Microsoft Office Word</Application>
  <DocSecurity>0</DocSecurity>
  <Lines>5</Lines>
  <Paragraphs>1</Paragraphs>
  <ScaleCrop>false</ScaleCrop>
  <Company>JLU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刘冬</dc:creator>
  <cp:lastModifiedBy>刘冬</cp:lastModifiedBy>
  <cp:revision>4</cp:revision>
  <dcterms:created xsi:type="dcterms:W3CDTF">2014-04-03T07:53:00Z</dcterms:created>
  <dcterms:modified xsi:type="dcterms:W3CDTF">2014-04-03T08:51:00Z</dcterms:modified>
</cp:coreProperties>
</file>